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FEC" w:rsidRPr="00E162F8" w:rsidRDefault="00C9414D" w:rsidP="00382906">
      <w:pPr>
        <w:spacing w:line="48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 xml:space="preserve">103-1服務-學習課程 </w:t>
      </w:r>
      <w:r>
        <w:rPr>
          <w:rFonts w:ascii="微軟正黑體" w:eastAsia="微軟正黑體" w:hAnsi="微軟正黑體" w:hint="eastAsia"/>
          <w:b/>
          <w:color w:val="0000FF"/>
          <w:sz w:val="40"/>
        </w:rPr>
        <w:t>邱竹林</w:t>
      </w: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>老師相關規則</w:t>
      </w:r>
    </w:p>
    <w:p w:rsidR="003E6FEC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3E6FEC" w:rsidRPr="00D16C90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D16C90">
        <w:rPr>
          <w:rFonts w:ascii="微軟正黑體" w:eastAsia="微軟正黑體" w:hAnsi="微軟正黑體" w:hint="eastAsia"/>
          <w:color w:val="000000"/>
        </w:rPr>
        <w:t>．</w:t>
      </w:r>
      <w:r w:rsidRPr="00C75726">
        <w:rPr>
          <w:rFonts w:ascii="微軟正黑體" w:eastAsia="微軟正黑體" w:hAnsi="微軟正黑體" w:hint="eastAsia"/>
          <w:color w:val="000000"/>
        </w:rPr>
        <w:t>電話：</w:t>
      </w:r>
      <w:r w:rsidRPr="00C75726">
        <w:rPr>
          <w:rFonts w:ascii="微軟正黑體" w:eastAsia="微軟正黑體" w:hAnsi="微軟正黑體"/>
          <w:color w:val="000000"/>
        </w:rPr>
        <w:t>0939-256-182</w:t>
      </w:r>
    </w:p>
    <w:p w:rsidR="003E6FEC" w:rsidRPr="00D16C90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D16C90">
        <w:rPr>
          <w:rFonts w:ascii="微軟正黑體" w:eastAsia="微軟正黑體" w:hAnsi="微軟正黑體" w:hint="eastAsia"/>
          <w:color w:val="000000"/>
        </w:rPr>
        <w:t>．</w:t>
      </w:r>
      <w:r w:rsidRPr="00DD207A">
        <w:rPr>
          <w:rFonts w:ascii="微軟正黑體" w:eastAsia="微軟正黑體" w:hAnsi="微軟正黑體"/>
          <w:color w:val="000000"/>
        </w:rPr>
        <w:t>E-mail</w:t>
      </w:r>
      <w:r w:rsidRPr="00DD207A">
        <w:rPr>
          <w:rFonts w:ascii="微軟正黑體" w:eastAsia="微軟正黑體" w:hAnsi="微軟正黑體" w:hint="eastAsia"/>
          <w:color w:val="000000"/>
        </w:rPr>
        <w:t>：</w:t>
      </w:r>
      <w:hyperlink r:id="rId7" w:history="1">
        <w:r w:rsidRPr="00DD207A">
          <w:rPr>
            <w:rFonts w:ascii="微軟正黑體" w:eastAsia="微軟正黑體" w:hAnsi="微軟正黑體"/>
            <w:color w:val="000000"/>
          </w:rPr>
          <w:t>sabinna23@gmail.com</w:t>
        </w:r>
      </w:hyperlink>
    </w:p>
    <w:p w:rsidR="003E6FEC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D16C90">
        <w:rPr>
          <w:rFonts w:ascii="微軟正黑體" w:eastAsia="微軟正黑體" w:hAnsi="微軟正黑體" w:hint="eastAsia"/>
          <w:color w:val="000000"/>
        </w:rPr>
        <w:t>．</w:t>
      </w:r>
      <w:r w:rsidRPr="00DD207A">
        <w:rPr>
          <w:rFonts w:ascii="微軟正黑體" w:eastAsia="微軟正黑體" w:hAnsi="微軟正黑體" w:hint="eastAsia"/>
          <w:color w:val="000000"/>
        </w:rPr>
        <w:t>授課班級：四</w:t>
      </w:r>
      <w:r>
        <w:rPr>
          <w:rFonts w:ascii="微軟正黑體" w:eastAsia="微軟正黑體" w:hAnsi="微軟正黑體" w:hint="eastAsia"/>
          <w:color w:val="000000"/>
        </w:rPr>
        <w:t>管</w:t>
      </w:r>
      <w:r w:rsidRPr="00DD207A">
        <w:rPr>
          <w:rFonts w:ascii="微軟正黑體" w:eastAsia="微軟正黑體" w:hAnsi="微軟正黑體" w:hint="eastAsia"/>
          <w:color w:val="000000"/>
        </w:rPr>
        <w:t>一</w:t>
      </w:r>
      <w:r w:rsidRPr="00DD207A">
        <w:rPr>
          <w:rFonts w:ascii="微軟正黑體" w:eastAsia="微軟正黑體" w:hAnsi="微軟正黑體"/>
          <w:color w:val="000000"/>
        </w:rPr>
        <w:t>(</w:t>
      </w:r>
      <w:r w:rsidRPr="00DD207A">
        <w:rPr>
          <w:rFonts w:ascii="微軟正黑體" w:eastAsia="微軟正黑體" w:hAnsi="微軟正黑體" w:hint="eastAsia"/>
          <w:color w:val="000000"/>
        </w:rPr>
        <w:t>週一</w:t>
      </w:r>
      <w:r w:rsidRPr="00DD207A">
        <w:rPr>
          <w:rFonts w:ascii="微軟正黑體" w:eastAsia="微軟正黑體" w:hAnsi="微軟正黑體"/>
          <w:color w:val="000000"/>
        </w:rPr>
        <w:fldChar w:fldCharType="begin"/>
      </w:r>
      <w:r w:rsidRPr="00DD207A">
        <w:rPr>
          <w:rFonts w:ascii="微軟正黑體" w:eastAsia="微軟正黑體" w:hAnsi="微軟正黑體"/>
          <w:color w:val="000000"/>
        </w:rPr>
        <w:instrText xml:space="preserve"> eq \o\ac(</w:instrText>
      </w:r>
      <w:r w:rsidRPr="00DD207A">
        <w:rPr>
          <w:rFonts w:ascii="微軟正黑體" w:eastAsia="微軟正黑體" w:hAnsi="微軟正黑體" w:hint="eastAsia"/>
          <w:color w:val="000000"/>
        </w:rPr>
        <w:instrText>○</w:instrText>
      </w:r>
      <w:r w:rsidRPr="00DD207A">
        <w:rPr>
          <w:rFonts w:ascii="微軟正黑體" w:eastAsia="微軟正黑體" w:hAnsi="微軟正黑體"/>
          <w:color w:val="000000"/>
        </w:rPr>
        <w:instrText>,5)</w:instrText>
      </w:r>
      <w:r w:rsidRPr="00DD207A">
        <w:rPr>
          <w:rFonts w:ascii="微軟正黑體" w:eastAsia="微軟正黑體" w:hAnsi="微軟正黑體"/>
          <w:color w:val="000000"/>
        </w:rPr>
        <w:fldChar w:fldCharType="end"/>
      </w:r>
      <w:r w:rsidRPr="00DD207A">
        <w:rPr>
          <w:rFonts w:ascii="微軟正黑體" w:eastAsia="微軟正黑體" w:hAnsi="微軟正黑體"/>
          <w:color w:val="000000"/>
        </w:rPr>
        <w:t>)</w:t>
      </w:r>
      <w:r w:rsidRPr="00DD207A">
        <w:rPr>
          <w:rFonts w:ascii="微軟正黑體" w:eastAsia="微軟正黑體" w:hAnsi="微軟正黑體" w:hint="eastAsia"/>
          <w:color w:val="000000"/>
        </w:rPr>
        <w:t>、四</w:t>
      </w:r>
      <w:r>
        <w:rPr>
          <w:rFonts w:ascii="微軟正黑體" w:eastAsia="微軟正黑體" w:hAnsi="微軟正黑體" w:hint="eastAsia"/>
          <w:color w:val="000000"/>
        </w:rPr>
        <w:t>機</w:t>
      </w:r>
      <w:r w:rsidRPr="00DD207A">
        <w:rPr>
          <w:rFonts w:ascii="微軟正黑體" w:eastAsia="微軟正黑體" w:hAnsi="微軟正黑體" w:hint="eastAsia"/>
          <w:color w:val="000000"/>
        </w:rPr>
        <w:t>一乙</w:t>
      </w:r>
      <w:r w:rsidRPr="00DD207A">
        <w:rPr>
          <w:rFonts w:ascii="微軟正黑體" w:eastAsia="微軟正黑體" w:hAnsi="微軟正黑體"/>
          <w:color w:val="000000"/>
        </w:rPr>
        <w:t>(</w:t>
      </w:r>
      <w:r w:rsidRPr="00DD207A">
        <w:rPr>
          <w:rFonts w:ascii="微軟正黑體" w:eastAsia="微軟正黑體" w:hAnsi="微軟正黑體" w:hint="eastAsia"/>
          <w:color w:val="000000"/>
        </w:rPr>
        <w:t>週一</w:t>
      </w:r>
      <w:r w:rsidRPr="00DD207A">
        <w:rPr>
          <w:rFonts w:ascii="微軟正黑體" w:eastAsia="微軟正黑體" w:hAnsi="微軟正黑體"/>
          <w:color w:val="000000"/>
        </w:rPr>
        <w:fldChar w:fldCharType="begin"/>
      </w:r>
      <w:r w:rsidRPr="00DD207A">
        <w:rPr>
          <w:rFonts w:ascii="微軟正黑體" w:eastAsia="微軟正黑體" w:hAnsi="微軟正黑體"/>
          <w:color w:val="000000"/>
        </w:rPr>
        <w:instrText xml:space="preserve"> eq \o\ac(</w:instrText>
      </w:r>
      <w:r w:rsidRPr="00DD207A">
        <w:rPr>
          <w:rFonts w:ascii="微軟正黑體" w:eastAsia="微軟正黑體" w:hAnsi="微軟正黑體" w:hint="eastAsia"/>
          <w:color w:val="000000"/>
        </w:rPr>
        <w:instrText>○</w:instrText>
      </w:r>
      <w:r w:rsidRPr="00DD207A">
        <w:rPr>
          <w:rFonts w:ascii="微軟正黑體" w:eastAsia="微軟正黑體" w:hAnsi="微軟正黑體"/>
          <w:color w:val="000000"/>
        </w:rPr>
        <w:instrText>,6)</w:instrText>
      </w:r>
      <w:r w:rsidRPr="00DD207A">
        <w:rPr>
          <w:rFonts w:ascii="微軟正黑體" w:eastAsia="微軟正黑體" w:hAnsi="微軟正黑體"/>
          <w:color w:val="000000"/>
        </w:rPr>
        <w:fldChar w:fldCharType="end"/>
      </w:r>
      <w:r w:rsidRPr="00DD207A">
        <w:rPr>
          <w:rFonts w:ascii="微軟正黑體" w:eastAsia="微軟正黑體" w:hAnsi="微軟正黑體"/>
          <w:color w:val="000000"/>
        </w:rPr>
        <w:t>)</w:t>
      </w:r>
      <w:r w:rsidRPr="00DD207A">
        <w:rPr>
          <w:rFonts w:ascii="微軟正黑體" w:eastAsia="微軟正黑體" w:hAnsi="微軟正黑體" w:hint="eastAsia"/>
          <w:color w:val="000000"/>
        </w:rPr>
        <w:t>、四</w:t>
      </w:r>
      <w:r>
        <w:rPr>
          <w:rFonts w:ascii="微軟正黑體" w:eastAsia="微軟正黑體" w:hAnsi="微軟正黑體" w:hint="eastAsia"/>
          <w:color w:val="000000"/>
        </w:rPr>
        <w:t>工</w:t>
      </w:r>
      <w:r w:rsidRPr="00DD207A">
        <w:rPr>
          <w:rFonts w:ascii="微軟正黑體" w:eastAsia="微軟正黑體" w:hAnsi="微軟正黑體" w:hint="eastAsia"/>
          <w:color w:val="000000"/>
        </w:rPr>
        <w:t>一</w:t>
      </w:r>
      <w:r>
        <w:rPr>
          <w:rFonts w:ascii="微軟正黑體" w:eastAsia="微軟正黑體" w:hAnsi="微軟正黑體" w:hint="eastAsia"/>
          <w:color w:val="000000"/>
        </w:rPr>
        <w:t>乙</w:t>
      </w:r>
      <w:r w:rsidRPr="00DD207A">
        <w:rPr>
          <w:rFonts w:ascii="微軟正黑體" w:eastAsia="微軟正黑體" w:hAnsi="微軟正黑體"/>
          <w:color w:val="000000"/>
        </w:rPr>
        <w:t>(</w:t>
      </w:r>
      <w:r w:rsidRPr="00DD207A">
        <w:rPr>
          <w:rFonts w:ascii="微軟正黑體" w:eastAsia="微軟正黑體" w:hAnsi="微軟正黑體" w:hint="eastAsia"/>
          <w:color w:val="000000"/>
        </w:rPr>
        <w:t>週一</w:t>
      </w:r>
      <w:r w:rsidRPr="00DD207A">
        <w:rPr>
          <w:rFonts w:ascii="微軟正黑體" w:eastAsia="微軟正黑體" w:hAnsi="微軟正黑體"/>
          <w:color w:val="000000"/>
        </w:rPr>
        <w:fldChar w:fldCharType="begin"/>
      </w:r>
      <w:r w:rsidRPr="00DD207A">
        <w:rPr>
          <w:rFonts w:ascii="微軟正黑體" w:eastAsia="微軟正黑體" w:hAnsi="微軟正黑體"/>
          <w:color w:val="000000"/>
        </w:rPr>
        <w:instrText xml:space="preserve"> eq \o\ac(</w:instrText>
      </w:r>
      <w:r w:rsidRPr="00DD207A">
        <w:rPr>
          <w:rFonts w:ascii="微軟正黑體" w:eastAsia="微軟正黑體" w:hAnsi="微軟正黑體" w:hint="eastAsia"/>
          <w:color w:val="000000"/>
        </w:rPr>
        <w:instrText>○</w:instrText>
      </w:r>
      <w:r w:rsidRPr="00DD207A">
        <w:rPr>
          <w:rFonts w:ascii="微軟正黑體" w:eastAsia="微軟正黑體" w:hAnsi="微軟正黑體"/>
          <w:color w:val="000000"/>
        </w:rPr>
        <w:instrText>,7)</w:instrText>
      </w:r>
      <w:r w:rsidRPr="00DD207A">
        <w:rPr>
          <w:rFonts w:ascii="微軟正黑體" w:eastAsia="微軟正黑體" w:hAnsi="微軟正黑體"/>
          <w:color w:val="000000"/>
        </w:rPr>
        <w:fldChar w:fldCharType="end"/>
      </w:r>
      <w:r w:rsidRPr="00DD207A">
        <w:rPr>
          <w:rFonts w:ascii="微軟正黑體" w:eastAsia="微軟正黑體" w:hAnsi="微軟正黑體"/>
          <w:color w:val="000000"/>
        </w:rPr>
        <w:t>)</w:t>
      </w:r>
      <w:r w:rsidRPr="00DD207A">
        <w:rPr>
          <w:rFonts w:ascii="微軟正黑體" w:eastAsia="微軟正黑體" w:hAnsi="微軟正黑體" w:hint="eastAsia"/>
          <w:color w:val="000000"/>
        </w:rPr>
        <w:t>、四</w:t>
      </w:r>
      <w:r>
        <w:rPr>
          <w:rFonts w:ascii="微軟正黑體" w:eastAsia="微軟正黑體" w:hAnsi="微軟正黑體" w:hint="eastAsia"/>
          <w:color w:val="000000"/>
        </w:rPr>
        <w:t>資</w:t>
      </w:r>
      <w:r w:rsidRPr="00DD207A">
        <w:rPr>
          <w:rFonts w:ascii="微軟正黑體" w:eastAsia="微軟正黑體" w:hAnsi="微軟正黑體" w:hint="eastAsia"/>
          <w:color w:val="000000"/>
        </w:rPr>
        <w:t>一</w:t>
      </w:r>
      <w:r w:rsidRPr="00DD207A">
        <w:rPr>
          <w:rFonts w:ascii="微軟正黑體" w:eastAsia="微軟正黑體" w:hAnsi="微軟正黑體"/>
          <w:color w:val="000000"/>
        </w:rPr>
        <w:t>(</w:t>
      </w:r>
      <w:r w:rsidRPr="00DD207A">
        <w:rPr>
          <w:rFonts w:ascii="微軟正黑體" w:eastAsia="微軟正黑體" w:hAnsi="微軟正黑體" w:hint="eastAsia"/>
          <w:color w:val="000000"/>
        </w:rPr>
        <w:t>週一</w:t>
      </w:r>
      <w:r w:rsidRPr="00DD207A">
        <w:rPr>
          <w:rFonts w:ascii="微軟正黑體" w:eastAsia="微軟正黑體" w:hAnsi="微軟正黑體"/>
          <w:color w:val="000000"/>
        </w:rPr>
        <w:fldChar w:fldCharType="begin"/>
      </w:r>
      <w:r w:rsidRPr="00DD207A">
        <w:rPr>
          <w:rFonts w:ascii="微軟正黑體" w:eastAsia="微軟正黑體" w:hAnsi="微軟正黑體"/>
          <w:color w:val="000000"/>
        </w:rPr>
        <w:instrText xml:space="preserve"> eq \o\ac(</w:instrText>
      </w:r>
      <w:r w:rsidRPr="00DD207A">
        <w:rPr>
          <w:rFonts w:ascii="微軟正黑體" w:eastAsia="微軟正黑體" w:hAnsi="微軟正黑體" w:hint="eastAsia"/>
          <w:color w:val="000000"/>
        </w:rPr>
        <w:instrText>○</w:instrText>
      </w:r>
      <w:r w:rsidRPr="00DD207A">
        <w:rPr>
          <w:rFonts w:ascii="微軟正黑體" w:eastAsia="微軟正黑體" w:hAnsi="微軟正黑體"/>
          <w:color w:val="000000"/>
        </w:rPr>
        <w:instrText>,8)</w:instrText>
      </w:r>
      <w:r w:rsidRPr="00DD207A">
        <w:rPr>
          <w:rFonts w:ascii="微軟正黑體" w:eastAsia="微軟正黑體" w:hAnsi="微軟正黑體"/>
          <w:color w:val="000000"/>
        </w:rPr>
        <w:fldChar w:fldCharType="end"/>
      </w:r>
      <w:r w:rsidRPr="00DD207A">
        <w:rPr>
          <w:rFonts w:ascii="微軟正黑體" w:eastAsia="微軟正黑體" w:hAnsi="微軟正黑體"/>
          <w:color w:val="000000"/>
        </w:rPr>
        <w:t>)</w:t>
      </w:r>
    </w:p>
    <w:p w:rsidR="003E6FEC" w:rsidRPr="005C1AC4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3E6FEC" w:rsidRPr="008A45E8" w:rsidRDefault="003E6FEC" w:rsidP="00382906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8A45E8">
        <w:rPr>
          <w:rFonts w:ascii="微軟正黑體" w:eastAsia="微軟正黑體" w:hAnsi="微軟正黑體" w:hint="eastAsia"/>
          <w:b/>
          <w:color w:val="000000"/>
          <w:sz w:val="28"/>
        </w:rPr>
        <w:t>一、加選編入本班的修課同學上課時間與授課大鋼：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4394"/>
        <w:gridCol w:w="709"/>
        <w:gridCol w:w="3344"/>
      </w:tblGrid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shd w:val="clear" w:color="auto" w:fill="D9D9D9"/>
            <w:vAlign w:val="center"/>
          </w:tcPr>
          <w:p w:rsidR="003E6FEC" w:rsidRPr="00B36AF5" w:rsidRDefault="003E6FEC" w:rsidP="00F07E9B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週次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3E6FEC" w:rsidRPr="00B36AF5" w:rsidRDefault="003E6FEC" w:rsidP="00F07E9B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日期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3E6FEC" w:rsidRPr="00B36AF5" w:rsidRDefault="003E6FEC" w:rsidP="00F07E9B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上課內容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E6FEC" w:rsidRPr="00B36AF5" w:rsidRDefault="003E6FEC" w:rsidP="00F07E9B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3344" w:type="dxa"/>
            <w:shd w:val="clear" w:color="auto" w:fill="D9D9D9"/>
            <w:vAlign w:val="center"/>
          </w:tcPr>
          <w:p w:rsidR="003E6FEC" w:rsidRPr="00B36AF5" w:rsidRDefault="003E6FEC" w:rsidP="00F07E9B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成績評分標準</w:t>
            </w: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01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0</w:t>
            </w:r>
            <w:r>
              <w:rPr>
                <w:rFonts w:ascii="微軟正黑體" w:eastAsia="微軟正黑體" w:hAnsi="微軟正黑體"/>
                <w:color w:val="000000"/>
              </w:rPr>
              <w:t>9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/1</w:t>
            </w:r>
            <w:r>
              <w:rPr>
                <w:rFonts w:ascii="微軟正黑體" w:eastAsia="微軟正黑體" w:hAnsi="微軟正黑體"/>
                <w:color w:val="000000"/>
              </w:rPr>
              <w:t>5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-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學習課程實施概況</w:t>
            </w:r>
          </w:p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-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學習之意義、內涵與目標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 w:val="restart"/>
            <w:vAlign w:val="center"/>
          </w:tcPr>
          <w:p w:rsidR="003E6FEC" w:rsidRPr="00201C38" w:rsidRDefault="003E6FEC" w:rsidP="00180A2F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201C38">
              <w:rPr>
                <w:rFonts w:ascii="微軟正黑體" w:eastAsia="微軟正黑體" w:hAnsi="微軟正黑體" w:hint="eastAsia"/>
                <w:b/>
                <w:color w:val="000000"/>
              </w:rPr>
              <w:t>平時成績</w:t>
            </w:r>
            <w:r>
              <w:rPr>
                <w:rFonts w:ascii="微軟正黑體" w:eastAsia="微軟正黑體" w:hAnsi="微軟正黑體"/>
                <w:b/>
                <w:color w:val="000000"/>
              </w:rPr>
              <w:t>2</w:t>
            </w:r>
            <w:r w:rsidRPr="00201C38">
              <w:rPr>
                <w:rFonts w:ascii="微軟正黑體" w:eastAsia="微軟正黑體" w:hAnsi="微軟正黑體"/>
                <w:b/>
                <w:color w:val="000000"/>
              </w:rPr>
              <w:t>0%</w:t>
            </w:r>
            <w:r w:rsidRPr="00201C38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3E6FEC" w:rsidRDefault="003E6FEC" w:rsidP="00180A2F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上課出缺席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/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課堂表現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/</w:t>
            </w:r>
          </w:p>
          <w:p w:rsidR="003E6FEC" w:rsidRDefault="003E6FEC" w:rsidP="00180A2F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學習態度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/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上台分享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/</w:t>
            </w:r>
          </w:p>
          <w:p w:rsidR="003E6FEC" w:rsidRPr="00B36AF5" w:rsidRDefault="003E6FEC" w:rsidP="00180A2F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反思日誌及資料繳交情形</w:t>
            </w:r>
          </w:p>
          <w:p w:rsidR="003E6FEC" w:rsidRPr="00201C38" w:rsidRDefault="003E6FEC" w:rsidP="00180A2F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201C38">
              <w:rPr>
                <w:rFonts w:ascii="微軟正黑體" w:eastAsia="微軟正黑體" w:hAnsi="微軟正黑體" w:hint="eastAsia"/>
                <w:b/>
                <w:color w:val="000000"/>
              </w:rPr>
              <w:t>服務成績</w:t>
            </w:r>
            <w:r>
              <w:rPr>
                <w:rFonts w:ascii="微軟正黑體" w:eastAsia="微軟正黑體" w:hAnsi="微軟正黑體"/>
                <w:b/>
                <w:color w:val="000000"/>
              </w:rPr>
              <w:t>40</w:t>
            </w:r>
            <w:r w:rsidRPr="00201C38">
              <w:rPr>
                <w:rFonts w:ascii="微軟正黑體" w:eastAsia="微軟正黑體" w:hAnsi="微軟正黑體"/>
                <w:b/>
                <w:color w:val="000000"/>
              </w:rPr>
              <w:t>%</w:t>
            </w:r>
            <w:r w:rsidRPr="00201C38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3E6FEC" w:rsidRPr="00B36AF5" w:rsidRDefault="003E6FEC" w:rsidP="00180A2F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服務表現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/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老師</w:t>
            </w:r>
            <w:r w:rsidRPr="00D16C90">
              <w:rPr>
                <w:rFonts w:ascii="微軟正黑體" w:eastAsia="微軟正黑體" w:hAnsi="微軟正黑體" w:hint="eastAsia"/>
                <w:color w:val="000000"/>
              </w:rPr>
              <w:t>、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機構及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TA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評核（時數未達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20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小時者需重修）</w:t>
            </w:r>
            <w:r w:rsidRPr="00B36AF5">
              <w:rPr>
                <w:rFonts w:ascii="微軟正黑體" w:eastAsia="微軟正黑體" w:hAnsi="微軟正黑體"/>
                <w:color w:val="000000"/>
              </w:rPr>
              <w:t xml:space="preserve"> </w:t>
            </w:r>
          </w:p>
          <w:p w:rsidR="003E6FEC" w:rsidRPr="00201C38" w:rsidRDefault="003E6FEC" w:rsidP="00180A2F">
            <w:pPr>
              <w:spacing w:line="0" w:lineRule="atLeast"/>
              <w:rPr>
                <w:rFonts w:ascii="微軟正黑體" w:eastAsia="微軟正黑體" w:hAnsi="微軟正黑體"/>
                <w:b/>
                <w:color w:val="000000"/>
              </w:rPr>
            </w:pPr>
            <w:r w:rsidRPr="00201C38">
              <w:rPr>
                <w:rFonts w:ascii="微軟正黑體" w:eastAsia="微軟正黑體" w:hAnsi="微軟正黑體" w:hint="eastAsia"/>
                <w:b/>
                <w:color w:val="000000"/>
              </w:rPr>
              <w:t>學習成果</w:t>
            </w:r>
            <w:r>
              <w:rPr>
                <w:rFonts w:ascii="微軟正黑體" w:eastAsia="微軟正黑體" w:hAnsi="微軟正黑體"/>
                <w:b/>
                <w:color w:val="000000"/>
              </w:rPr>
              <w:t>40</w:t>
            </w:r>
            <w:r w:rsidRPr="00201C38">
              <w:rPr>
                <w:rFonts w:ascii="微軟正黑體" w:eastAsia="微軟正黑體" w:hAnsi="微軟正黑體"/>
                <w:b/>
                <w:color w:val="000000"/>
              </w:rPr>
              <w:t>%</w:t>
            </w:r>
            <w:r w:rsidRPr="00201C38">
              <w:rPr>
                <w:rFonts w:ascii="微軟正黑體" w:eastAsia="微軟正黑體" w:hAnsi="微軟正黑體" w:hint="eastAsia"/>
                <w:b/>
                <w:color w:val="000000"/>
              </w:rPr>
              <w:t>：</w:t>
            </w:r>
          </w:p>
          <w:p w:rsidR="003E6FEC" w:rsidRPr="00C75390" w:rsidRDefault="003E6FEC" w:rsidP="00180A2F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B36AF5">
              <w:rPr>
                <w:rFonts w:ascii="微軟正黑體" w:eastAsia="微軟正黑體" w:hAnsi="微軟正黑體" w:hint="eastAsia"/>
                <w:color w:val="000000"/>
              </w:rPr>
              <w:t>反思日誌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/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成果冊</w:t>
            </w:r>
            <w:r w:rsidRPr="00B36AF5">
              <w:rPr>
                <w:rFonts w:ascii="微軟正黑體" w:eastAsia="微軟正黑體" w:hAnsi="微軟正黑體"/>
                <w:color w:val="000000"/>
              </w:rPr>
              <w:t>/PPT</w:t>
            </w:r>
            <w:r w:rsidRPr="00B36AF5">
              <w:rPr>
                <w:rFonts w:ascii="微軟正黑體" w:eastAsia="微軟正黑體" w:hAnsi="微軟正黑體" w:hint="eastAsia"/>
                <w:color w:val="000000"/>
              </w:rPr>
              <w:t>或影片</w:t>
            </w: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02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0</w:t>
            </w:r>
            <w:r>
              <w:rPr>
                <w:rFonts w:ascii="微軟正黑體" w:eastAsia="微軟正黑體" w:hAnsi="微軟正黑體"/>
                <w:color w:val="000000"/>
              </w:rPr>
              <w:t>9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/2</w:t>
            </w:r>
            <w:r>
              <w:rPr>
                <w:rFonts w:ascii="微軟正黑體" w:eastAsia="微軟正黑體" w:hAnsi="微軟正黑體"/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服務內容探索與如何選擇服務機構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03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0</w:t>
            </w:r>
            <w:r>
              <w:rPr>
                <w:rFonts w:ascii="微軟正黑體" w:eastAsia="微軟正黑體" w:hAnsi="微軟正黑體"/>
                <w:color w:val="000000"/>
              </w:rPr>
              <w:t>9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</w:t>
            </w:r>
            <w:r>
              <w:rPr>
                <w:rFonts w:ascii="微軟正黑體" w:eastAsia="微軟正黑體" w:hAnsi="微軟正黑體"/>
                <w:color w:val="000000"/>
              </w:rPr>
              <w:t>29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-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學習準備與擬訂反思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04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10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</w:t>
            </w:r>
            <w:r>
              <w:rPr>
                <w:rFonts w:ascii="微軟正黑體" w:eastAsia="微軟正黑體" w:hAnsi="微軟正黑體"/>
                <w:color w:val="000000"/>
              </w:rPr>
              <w:t>06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期初網路問卷填寫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05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10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/1</w:t>
            </w:r>
            <w:r>
              <w:rPr>
                <w:rFonts w:ascii="微軟正黑體" w:eastAsia="微軟正黑體" w:hAnsi="微軟正黑體"/>
                <w:color w:val="000000"/>
              </w:rPr>
              <w:t>3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機構服務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06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10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/2</w:t>
            </w:r>
            <w:r>
              <w:rPr>
                <w:rFonts w:ascii="微軟正黑體" w:eastAsia="微軟正黑體" w:hAnsi="微軟正黑體"/>
                <w:color w:val="000000"/>
              </w:rPr>
              <w:t>0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機構服務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07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10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</w:t>
            </w:r>
            <w:r>
              <w:rPr>
                <w:rFonts w:ascii="微軟正黑體" w:eastAsia="微軟正黑體" w:hAnsi="微軟正黑體"/>
                <w:color w:val="000000"/>
              </w:rPr>
              <w:t>27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機構服務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08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11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</w:t>
            </w:r>
            <w:r>
              <w:rPr>
                <w:rFonts w:ascii="微軟正黑體" w:eastAsia="微軟正黑體" w:hAnsi="微軟正黑體"/>
                <w:color w:val="000000"/>
              </w:rPr>
              <w:t>03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分組報告及反思分享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09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11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/1</w:t>
            </w:r>
            <w:r>
              <w:rPr>
                <w:rFonts w:ascii="微軟正黑體" w:eastAsia="微軟正黑體" w:hAnsi="微軟正黑體"/>
                <w:color w:val="000000"/>
              </w:rPr>
              <w:t>0</w:t>
            </w:r>
          </w:p>
        </w:tc>
        <w:tc>
          <w:tcPr>
            <w:tcW w:w="4394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校訂期中</w:t>
            </w:r>
            <w:r w:rsidRPr="00151A86">
              <w:rPr>
                <w:rFonts w:ascii="微軟正黑體" w:eastAsia="微軟正黑體" w:hAnsi="微軟正黑體" w:hint="eastAsia"/>
                <w:color w:val="000000"/>
              </w:rPr>
              <w:t>考週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10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11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/1</w:t>
            </w:r>
            <w:r>
              <w:rPr>
                <w:rFonts w:ascii="微軟正黑體" w:eastAsia="微軟正黑體" w:hAnsi="微軟正黑體"/>
                <w:color w:val="000000"/>
              </w:rPr>
              <w:t>7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機構服務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11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11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/2</w:t>
            </w:r>
            <w:r>
              <w:rPr>
                <w:rFonts w:ascii="微軟正黑體" w:eastAsia="微軟正黑體" w:hAnsi="微軟正黑體"/>
                <w:color w:val="000000"/>
              </w:rPr>
              <w:t>4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機構服務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12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12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/0</w:t>
            </w:r>
            <w:r>
              <w:rPr>
                <w:rFonts w:ascii="微軟正黑體" w:eastAsia="微軟正黑體" w:hAnsi="微軟正黑體"/>
                <w:color w:val="000000"/>
              </w:rPr>
              <w:t>1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分組報告及反思分享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13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12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</w:t>
            </w:r>
            <w:r>
              <w:rPr>
                <w:rFonts w:ascii="微軟正黑體" w:eastAsia="微軟正黑體" w:hAnsi="微軟正黑體"/>
                <w:color w:val="000000"/>
              </w:rPr>
              <w:t>08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機構服務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14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12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/1</w:t>
            </w:r>
            <w:r>
              <w:rPr>
                <w:rFonts w:ascii="微軟正黑體" w:eastAsia="微軟正黑體" w:hAnsi="微軟正黑體"/>
                <w:color w:val="000000"/>
              </w:rPr>
              <w:t>5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分組報告及服務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-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學習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PPT/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影片分享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D16C90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15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12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/2</w:t>
            </w:r>
            <w:r>
              <w:rPr>
                <w:rFonts w:ascii="微軟正黑體" w:eastAsia="微軟正黑體" w:hAnsi="微軟正黑體"/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分組報告及服務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-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學習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PPT/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影片分享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D16C90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16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12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</w:t>
            </w:r>
            <w:r>
              <w:rPr>
                <w:rFonts w:ascii="微軟正黑體" w:eastAsia="微軟正黑體" w:hAnsi="微軟正黑體"/>
                <w:color w:val="000000"/>
              </w:rPr>
              <w:t>29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分組報告及服務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-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學習</w:t>
            </w:r>
            <w:r w:rsidRPr="00492712">
              <w:rPr>
                <w:rFonts w:ascii="微軟正黑體" w:eastAsia="微軟正黑體" w:hAnsi="微軟正黑體"/>
                <w:color w:val="000000"/>
              </w:rPr>
              <w:t>PPT/</w:t>
            </w:r>
            <w:r w:rsidRPr="00492712">
              <w:rPr>
                <w:rFonts w:ascii="微軟正黑體" w:eastAsia="微軟正黑體" w:hAnsi="微軟正黑體" w:hint="eastAsia"/>
                <w:color w:val="000000"/>
              </w:rPr>
              <w:t>影片分享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344" w:type="dxa"/>
            <w:vMerge/>
            <w:vAlign w:val="center"/>
          </w:tcPr>
          <w:p w:rsidR="003E6FEC" w:rsidRPr="00D16C90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20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17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01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/0</w:t>
            </w:r>
            <w:r>
              <w:rPr>
                <w:rFonts w:ascii="微軟正黑體" w:eastAsia="微軟正黑體" w:hAnsi="微軟正黑體"/>
                <w:color w:val="000000"/>
              </w:rPr>
              <w:t>5</w:t>
            </w:r>
          </w:p>
        </w:tc>
        <w:tc>
          <w:tcPr>
            <w:tcW w:w="4394" w:type="dxa"/>
            <w:vAlign w:val="center"/>
          </w:tcPr>
          <w:p w:rsidR="003E6FEC" w:rsidRPr="00492712" w:rsidRDefault="003E6FEC" w:rsidP="00492712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92712">
              <w:rPr>
                <w:rFonts w:ascii="微軟正黑體" w:eastAsia="微軟正黑體" w:hAnsi="微軟正黑體" w:hint="eastAsia"/>
                <w:color w:val="000000"/>
              </w:rPr>
              <w:t>機構服務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D16C90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E6FEC" w:rsidRPr="00B36AF5" w:rsidTr="00180A2F">
        <w:trPr>
          <w:cantSplit/>
          <w:trHeight w:val="424"/>
          <w:jc w:val="center"/>
        </w:trPr>
        <w:tc>
          <w:tcPr>
            <w:tcW w:w="1101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第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18</w:t>
            </w:r>
            <w:r w:rsidRPr="0097632A">
              <w:rPr>
                <w:rFonts w:ascii="微軟正黑體" w:eastAsia="微軟正黑體" w:hAnsi="微軟正黑體" w:hint="eastAsia"/>
                <w:color w:val="000000"/>
              </w:rPr>
              <w:t>週</w:t>
            </w:r>
          </w:p>
        </w:tc>
        <w:tc>
          <w:tcPr>
            <w:tcW w:w="1134" w:type="dxa"/>
            <w:vAlign w:val="center"/>
          </w:tcPr>
          <w:p w:rsidR="003E6FEC" w:rsidRPr="0097632A" w:rsidRDefault="003E6FEC" w:rsidP="00C2794E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0</w:t>
            </w:r>
            <w:r>
              <w:rPr>
                <w:rFonts w:ascii="微軟正黑體" w:eastAsia="微軟正黑體" w:hAnsi="微軟正黑體"/>
                <w:color w:val="000000"/>
              </w:rPr>
              <w:t>1/</w:t>
            </w:r>
            <w:r w:rsidRPr="0097632A">
              <w:rPr>
                <w:rFonts w:ascii="微軟正黑體" w:eastAsia="微軟正黑體" w:hAnsi="微軟正黑體"/>
                <w:color w:val="000000"/>
              </w:rPr>
              <w:t>1</w:t>
            </w:r>
            <w:r>
              <w:rPr>
                <w:rFonts w:ascii="微軟正黑體" w:eastAsia="微軟正黑體" w:hAnsi="微軟正黑體"/>
                <w:color w:val="000000"/>
              </w:rPr>
              <w:t>2</w:t>
            </w:r>
          </w:p>
        </w:tc>
        <w:tc>
          <w:tcPr>
            <w:tcW w:w="4394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 w:hint="eastAsia"/>
                <w:color w:val="000000"/>
              </w:rPr>
              <w:t>校訂期末考週</w:t>
            </w:r>
          </w:p>
        </w:tc>
        <w:tc>
          <w:tcPr>
            <w:tcW w:w="709" w:type="dxa"/>
            <w:vAlign w:val="center"/>
          </w:tcPr>
          <w:p w:rsidR="003E6FEC" w:rsidRPr="0097632A" w:rsidRDefault="003E6FEC" w:rsidP="002F24F9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7632A">
              <w:rPr>
                <w:rFonts w:ascii="微軟正黑體" w:eastAsia="微軟正黑體" w:hAnsi="微軟正黑體"/>
                <w:color w:val="000000"/>
              </w:rPr>
              <w:t>X</w:t>
            </w:r>
          </w:p>
        </w:tc>
        <w:tc>
          <w:tcPr>
            <w:tcW w:w="3344" w:type="dxa"/>
            <w:vMerge/>
            <w:vAlign w:val="center"/>
          </w:tcPr>
          <w:p w:rsidR="003E6FEC" w:rsidRPr="00B36AF5" w:rsidRDefault="003E6FEC" w:rsidP="00F07E9B">
            <w:pPr>
              <w:spacing w:line="240" w:lineRule="atLeas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3E6FEC" w:rsidRPr="00B36AF5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B36AF5">
        <w:rPr>
          <w:rFonts w:ascii="微軟正黑體" w:eastAsia="微軟正黑體" w:hAnsi="微軟正黑體" w:hint="eastAsia"/>
          <w:color w:val="000000"/>
        </w:rPr>
        <w:t>●備註『</w:t>
      </w:r>
      <w:r w:rsidRPr="00B36AF5">
        <w:rPr>
          <w:rFonts w:ascii="微軟正黑體" w:eastAsia="微軟正黑體" w:hAnsi="微軟正黑體"/>
          <w:color w:val="000000"/>
        </w:rPr>
        <w:t>X</w:t>
      </w:r>
      <w:r w:rsidRPr="00B36AF5">
        <w:rPr>
          <w:rFonts w:ascii="微軟正黑體" w:eastAsia="微軟正黑體" w:hAnsi="微軟正黑體" w:hint="eastAsia"/>
          <w:color w:val="000000"/>
        </w:rPr>
        <w:t>』為當週不上室內課，授課老師會安排看個別小組服務。</w:t>
      </w:r>
    </w:p>
    <w:p w:rsidR="003E6FEC" w:rsidRDefault="003E6FEC" w:rsidP="00382906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3E6FEC" w:rsidRPr="008A45E8" w:rsidRDefault="003E6FEC" w:rsidP="00382906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8A45E8">
        <w:rPr>
          <w:rFonts w:ascii="微軟正黑體" w:eastAsia="微軟正黑體" w:hAnsi="微軟正黑體" w:hint="eastAsia"/>
          <w:b/>
          <w:color w:val="000000"/>
          <w:sz w:val="28"/>
        </w:rPr>
        <w:t>二、作業繳交內容、時間與相關規定：</w:t>
      </w:r>
    </w:p>
    <w:p w:rsidR="003E6FEC" w:rsidRPr="008A45E8" w:rsidRDefault="003E6FEC" w:rsidP="008A45E8">
      <w:pPr>
        <w:spacing w:line="320" w:lineRule="exact"/>
        <w:ind w:leftChars="200" w:left="480"/>
        <w:rPr>
          <w:rFonts w:ascii="微軟正黑體" w:eastAsia="微軟正黑體" w:hAnsi="微軟正黑體"/>
          <w:b/>
          <w:color w:val="000000"/>
        </w:rPr>
      </w:pPr>
      <w:r w:rsidRPr="008A45E8">
        <w:rPr>
          <w:rFonts w:ascii="微軟正黑體" w:eastAsia="微軟正黑體" w:hAnsi="微軟正黑體" w:hint="eastAsia"/>
          <w:b/>
          <w:color w:val="000000"/>
        </w:rPr>
        <w:t>．繳交內容與時間：</w:t>
      </w:r>
    </w:p>
    <w:p w:rsidR="003E6FEC" w:rsidRPr="00F7320E" w:rsidRDefault="003E6FEC" w:rsidP="008A45E8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F7320E">
        <w:rPr>
          <w:rFonts w:ascii="微軟正黑體" w:eastAsia="微軟正黑體" w:hAnsi="微軟正黑體"/>
          <w:color w:val="000000"/>
        </w:rPr>
        <w:t>(1)</w:t>
      </w:r>
      <w:r w:rsidRPr="00F7320E">
        <w:rPr>
          <w:rFonts w:ascii="微軟正黑體" w:eastAsia="微軟正黑體" w:hAnsi="微軟正黑體" w:hint="eastAsia"/>
          <w:color w:val="000000"/>
        </w:rPr>
        <w:t>期中：</w:t>
      </w:r>
      <w:r>
        <w:rPr>
          <w:rFonts w:ascii="微軟正黑體" w:eastAsia="微軟正黑體" w:hAnsi="微軟正黑體"/>
          <w:color w:val="FF0000"/>
        </w:rPr>
        <w:t>10</w:t>
      </w:r>
      <w:r w:rsidRPr="00F7320E">
        <w:rPr>
          <w:rFonts w:ascii="微軟正黑體" w:eastAsia="微軟正黑體" w:hAnsi="微軟正黑體"/>
          <w:color w:val="FF0000"/>
        </w:rPr>
        <w:t>/</w:t>
      </w:r>
      <w:r>
        <w:rPr>
          <w:rFonts w:ascii="微軟正黑體" w:eastAsia="微軟正黑體" w:hAnsi="微軟正黑體"/>
          <w:color w:val="FF0000"/>
        </w:rPr>
        <w:t>28</w:t>
      </w:r>
      <w:r w:rsidRPr="00F7320E">
        <w:rPr>
          <w:rFonts w:ascii="微軟正黑體" w:eastAsia="微軟正黑體" w:hAnsi="微軟正黑體"/>
          <w:color w:val="FF0000"/>
        </w:rPr>
        <w:t>(</w:t>
      </w:r>
      <w:r>
        <w:rPr>
          <w:rFonts w:ascii="微軟正黑體" w:eastAsia="微軟正黑體" w:hAnsi="微軟正黑體" w:hint="eastAsia"/>
          <w:color w:val="FF0000"/>
        </w:rPr>
        <w:t>二</w:t>
      </w:r>
      <w:r w:rsidRPr="00F7320E">
        <w:rPr>
          <w:rFonts w:ascii="微軟正黑體" w:eastAsia="微軟正黑體" w:hAnsi="微軟正黑體"/>
          <w:color w:val="FF0000"/>
        </w:rPr>
        <w:t>)</w:t>
      </w:r>
      <w:r w:rsidRPr="00F7320E">
        <w:rPr>
          <w:rFonts w:ascii="微軟正黑體" w:eastAsia="微軟正黑體" w:hAnsi="微軟正黑體" w:hint="eastAsia"/>
          <w:color w:val="000000"/>
        </w:rPr>
        <w:t>前繳交</w:t>
      </w:r>
      <w:r w:rsidRPr="00F7320E">
        <w:rPr>
          <w:rFonts w:ascii="微軟正黑體" w:eastAsia="微軟正黑體" w:hAnsi="Wingdings" w:hint="eastAsia"/>
          <w:color w:val="000000"/>
          <w:szCs w:val="24"/>
        </w:rPr>
        <w:sym w:font="Wingdings" w:char="F0E0"/>
      </w:r>
      <w:r w:rsidRPr="00F7320E">
        <w:rPr>
          <w:rFonts w:ascii="微軟正黑體" w:eastAsia="微軟正黑體" w:hAnsi="微軟正黑體"/>
          <w:color w:val="000000"/>
        </w:rPr>
        <w:t xml:space="preserve"> </w:t>
      </w:r>
      <w:r w:rsidRPr="00F7320E">
        <w:rPr>
          <w:rFonts w:ascii="微軟正黑體" w:eastAsia="微軟正黑體" w:hAnsi="微軟正黑體" w:hint="eastAsia"/>
          <w:color w:val="000000"/>
        </w:rPr>
        <w:t>邱竹林老師『期中反思日誌』一篇</w:t>
      </w:r>
    </w:p>
    <w:p w:rsidR="003E6FEC" w:rsidRPr="00F7320E" w:rsidRDefault="003E6FEC" w:rsidP="008A45E8">
      <w:pPr>
        <w:spacing w:line="320" w:lineRule="exact"/>
        <w:ind w:leftChars="729" w:left="1750"/>
        <w:rPr>
          <w:rFonts w:ascii="微軟正黑體" w:eastAsia="微軟正黑體" w:hAnsi="微軟正黑體"/>
          <w:color w:val="000000"/>
        </w:rPr>
      </w:pPr>
      <w:r w:rsidRPr="00F7320E">
        <w:rPr>
          <w:rFonts w:ascii="微軟正黑體" w:eastAsia="微軟正黑體" w:hAnsi="微軟正黑體"/>
          <w:color w:val="000000"/>
        </w:rPr>
        <w:t>(</w:t>
      </w:r>
      <w:r w:rsidRPr="00F7320E">
        <w:rPr>
          <w:rFonts w:ascii="微軟正黑體" w:eastAsia="微軟正黑體" w:hAnsi="微軟正黑體" w:hint="eastAsia"/>
          <w:color w:val="000000"/>
        </w:rPr>
        <w:t>若機構安排服務時間較晚，小組長可向老師報告後順延</w:t>
      </w:r>
      <w:r w:rsidRPr="00F7320E">
        <w:rPr>
          <w:rFonts w:ascii="微軟正黑體" w:eastAsia="微軟正黑體" w:hAnsi="微軟正黑體"/>
          <w:color w:val="000000"/>
        </w:rPr>
        <w:t>)</w:t>
      </w:r>
    </w:p>
    <w:p w:rsidR="003E6FEC" w:rsidRPr="00F7320E" w:rsidRDefault="003E6FEC" w:rsidP="008A45E8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F7320E">
        <w:rPr>
          <w:rFonts w:ascii="微軟正黑體" w:eastAsia="微軟正黑體" w:hAnsi="微軟正黑體"/>
          <w:color w:val="000000"/>
        </w:rPr>
        <w:t>(2)</w:t>
      </w:r>
      <w:r w:rsidRPr="00F7320E">
        <w:rPr>
          <w:rFonts w:ascii="微軟正黑體" w:eastAsia="微軟正黑體" w:hAnsi="微軟正黑體" w:hint="eastAsia"/>
          <w:color w:val="000000"/>
        </w:rPr>
        <w:t>期末：</w:t>
      </w:r>
      <w:r>
        <w:rPr>
          <w:rFonts w:ascii="微軟正黑體" w:eastAsia="微軟正黑體" w:hAnsi="微軟正黑體"/>
          <w:color w:val="FF0000"/>
        </w:rPr>
        <w:t>12</w:t>
      </w:r>
      <w:r w:rsidRPr="00F7320E">
        <w:rPr>
          <w:rFonts w:ascii="微軟正黑體" w:eastAsia="微軟正黑體" w:hAnsi="微軟正黑體"/>
          <w:color w:val="FF0000"/>
        </w:rPr>
        <w:t>/</w:t>
      </w:r>
      <w:r>
        <w:rPr>
          <w:rFonts w:ascii="微軟正黑體" w:eastAsia="微軟正黑體" w:hAnsi="微軟正黑體"/>
          <w:color w:val="FF0000"/>
        </w:rPr>
        <w:t>19</w:t>
      </w:r>
      <w:r w:rsidRPr="00F7320E">
        <w:rPr>
          <w:rFonts w:ascii="微軟正黑體" w:eastAsia="微軟正黑體" w:hAnsi="微軟正黑體"/>
          <w:color w:val="FF0000"/>
        </w:rPr>
        <w:t>(</w:t>
      </w:r>
      <w:r w:rsidRPr="00F7320E">
        <w:rPr>
          <w:rFonts w:ascii="微軟正黑體" w:eastAsia="微軟正黑體" w:hAnsi="微軟正黑體" w:hint="eastAsia"/>
          <w:color w:val="FF0000"/>
        </w:rPr>
        <w:t>五</w:t>
      </w:r>
      <w:r w:rsidRPr="00F7320E">
        <w:rPr>
          <w:rFonts w:ascii="微軟正黑體" w:eastAsia="微軟正黑體" w:hAnsi="微軟正黑體"/>
          <w:color w:val="FF0000"/>
        </w:rPr>
        <w:t>)</w:t>
      </w:r>
      <w:r w:rsidRPr="00F7320E">
        <w:rPr>
          <w:rFonts w:ascii="微軟正黑體" w:eastAsia="微軟正黑體" w:hAnsi="微軟正黑體" w:hint="eastAsia"/>
          <w:color w:val="000000"/>
        </w:rPr>
        <w:t>前繳交</w:t>
      </w:r>
      <w:r w:rsidRPr="00F7320E">
        <w:rPr>
          <w:rFonts w:ascii="微軟正黑體" w:eastAsia="微軟正黑體" w:hAnsi="Wingdings" w:hint="eastAsia"/>
          <w:color w:val="000000"/>
          <w:szCs w:val="24"/>
        </w:rPr>
        <w:sym w:font="Wingdings" w:char="F0E0"/>
      </w:r>
      <w:r w:rsidRPr="00F7320E">
        <w:rPr>
          <w:rFonts w:ascii="微軟正黑體" w:eastAsia="微軟正黑體" w:hAnsi="微軟正黑體" w:hint="eastAsia"/>
          <w:color w:val="000000"/>
        </w:rPr>
        <w:t>『</w:t>
      </w:r>
      <w:r w:rsidRPr="00F7320E">
        <w:rPr>
          <w:rFonts w:ascii="微軟正黑體" w:eastAsia="微軟正黑體" w:hAnsi="微軟正黑體"/>
          <w:color w:val="000000"/>
        </w:rPr>
        <w:t>TA</w:t>
      </w:r>
      <w:r w:rsidRPr="00F7320E">
        <w:rPr>
          <w:rFonts w:ascii="微軟正黑體" w:eastAsia="微軟正黑體" w:hAnsi="微軟正黑體" w:hint="eastAsia"/>
          <w:color w:val="000000"/>
        </w:rPr>
        <w:t>版本反思日誌』請挑選覺得最值得與老師分享的</w:t>
      </w:r>
      <w:r>
        <w:rPr>
          <w:rFonts w:ascii="微軟正黑體" w:eastAsia="微軟正黑體" w:hAnsi="微軟正黑體" w:hint="eastAsia"/>
          <w:color w:val="000000"/>
        </w:rPr>
        <w:t>一篇</w:t>
      </w:r>
      <w:r w:rsidRPr="00F7320E">
        <w:rPr>
          <w:rFonts w:ascii="微軟正黑體" w:eastAsia="微軟正黑體" w:hAnsi="微軟正黑體" w:hint="eastAsia"/>
          <w:color w:val="000000"/>
        </w:rPr>
        <w:t>繳交。</w:t>
      </w:r>
    </w:p>
    <w:p w:rsidR="003E6FEC" w:rsidRDefault="003E6FEC" w:rsidP="008A45E8">
      <w:pPr>
        <w:tabs>
          <w:tab w:val="left" w:pos="709"/>
        </w:tabs>
        <w:spacing w:line="320" w:lineRule="exact"/>
        <w:ind w:leftChars="200" w:left="2280" w:hangingChars="750" w:hanging="1800"/>
        <w:rPr>
          <w:rFonts w:ascii="微軟正黑體" w:eastAsia="微軟正黑體" w:hAnsi="微軟正黑體"/>
          <w:b/>
          <w:color w:val="000000"/>
        </w:rPr>
      </w:pPr>
      <w:r w:rsidRPr="008A45E8">
        <w:rPr>
          <w:rFonts w:ascii="微軟正黑體" w:eastAsia="微軟正黑體" w:hAnsi="微軟正黑體" w:hint="eastAsia"/>
          <w:b/>
          <w:color w:val="000000"/>
        </w:rPr>
        <w:t>．繳交方式：</w:t>
      </w:r>
    </w:p>
    <w:p w:rsidR="003E6FEC" w:rsidRDefault="003E6FEC" w:rsidP="008A45E8">
      <w:pPr>
        <w:tabs>
          <w:tab w:val="left" w:pos="709"/>
        </w:tabs>
        <w:spacing w:line="320" w:lineRule="exact"/>
        <w:ind w:leftChars="300" w:left="2520" w:hangingChars="750" w:hanging="180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t>(1)</w:t>
      </w:r>
      <w:r w:rsidRPr="00B00D69">
        <w:rPr>
          <w:rFonts w:ascii="微軟正黑體" w:eastAsia="微軟正黑體" w:hAnsi="微軟正黑體" w:hint="eastAsia"/>
          <w:color w:val="000000"/>
        </w:rPr>
        <w:t>用</w:t>
      </w:r>
      <w:r w:rsidRPr="00F7320E">
        <w:rPr>
          <w:rFonts w:ascii="微軟正黑體" w:eastAsia="微軟正黑體" w:hAnsi="微軟正黑體" w:hint="eastAsia"/>
          <w:color w:val="000000"/>
        </w:rPr>
        <w:t>紙本或電子檔</w:t>
      </w:r>
      <w:r>
        <w:rPr>
          <w:rFonts w:ascii="微軟正黑體" w:eastAsia="微軟正黑體" w:hAnsi="微軟正黑體" w:hint="eastAsia"/>
          <w:color w:val="000000"/>
        </w:rPr>
        <w:t>繳交</w:t>
      </w:r>
      <w:r w:rsidRPr="00F7320E">
        <w:rPr>
          <w:rFonts w:ascii="微軟正黑體" w:eastAsia="微軟正黑體" w:hAnsi="微軟正黑體" w:hint="eastAsia"/>
          <w:color w:val="000000"/>
        </w:rPr>
        <w:t>皆可，若</w:t>
      </w:r>
      <w:r w:rsidRPr="00F7320E">
        <w:rPr>
          <w:rFonts w:ascii="微軟正黑體" w:eastAsia="微軟正黑體" w:hAnsi="微軟正黑體"/>
          <w:color w:val="000000"/>
        </w:rPr>
        <w:t>TA</w:t>
      </w:r>
      <w:r>
        <w:rPr>
          <w:rFonts w:ascii="微軟正黑體" w:eastAsia="微軟正黑體" w:hAnsi="微軟正黑體" w:hint="eastAsia"/>
          <w:color w:val="000000"/>
        </w:rPr>
        <w:t>帶的反思表是用紙本寫的，可以於</w:t>
      </w:r>
      <w:r w:rsidRPr="00F7320E">
        <w:rPr>
          <w:rFonts w:ascii="微軟正黑體" w:eastAsia="微軟正黑體" w:hAnsi="微軟正黑體" w:hint="eastAsia"/>
          <w:color w:val="000000"/>
        </w:rPr>
        <w:t>掃描</w:t>
      </w:r>
      <w:r>
        <w:rPr>
          <w:rFonts w:ascii="微軟正黑體" w:eastAsia="微軟正黑體" w:hAnsi="微軟正黑體" w:hint="eastAsia"/>
          <w:color w:val="000000"/>
        </w:rPr>
        <w:t>後以電子檔</w:t>
      </w:r>
      <w:r w:rsidRPr="00F7320E">
        <w:rPr>
          <w:rFonts w:ascii="微軟正黑體" w:eastAsia="微軟正黑體" w:hAnsi="微軟正黑體" w:hint="eastAsia"/>
          <w:color w:val="000000"/>
        </w:rPr>
        <w:t>方式寄。</w:t>
      </w:r>
    </w:p>
    <w:p w:rsidR="003E6FEC" w:rsidRPr="00F7320E" w:rsidRDefault="003E6FEC" w:rsidP="008A45E8">
      <w:pPr>
        <w:tabs>
          <w:tab w:val="left" w:pos="709"/>
        </w:tabs>
        <w:spacing w:line="320" w:lineRule="exact"/>
        <w:ind w:leftChars="400" w:left="960"/>
        <w:rPr>
          <w:rFonts w:ascii="微軟正黑體" w:eastAsia="微軟正黑體" w:hAnsi="微軟正黑體"/>
          <w:color w:val="000000"/>
        </w:rPr>
      </w:pPr>
      <w:r w:rsidRPr="00F7320E">
        <w:rPr>
          <w:rFonts w:ascii="微軟正黑體" w:eastAsia="微軟正黑體" w:hAnsi="微軟正黑體"/>
          <w:color w:val="000000"/>
        </w:rPr>
        <w:t>(</w:t>
      </w:r>
      <w:r w:rsidRPr="00F7320E">
        <w:rPr>
          <w:rFonts w:ascii="微軟正黑體" w:eastAsia="微軟正黑體" w:hAnsi="微軟正黑體" w:hint="eastAsia"/>
          <w:color w:val="000000"/>
        </w:rPr>
        <w:t>若需掃描請由</w:t>
      </w:r>
      <w:r w:rsidRPr="00F7320E">
        <w:rPr>
          <w:rFonts w:ascii="微軟正黑體" w:eastAsia="微軟正黑體" w:hAnsi="微軟正黑體"/>
          <w:color w:val="000000"/>
          <w:bdr w:val="single" w:sz="4" w:space="0" w:color="auto"/>
          <w:shd w:val="pct15" w:color="auto" w:fill="FFFFFF"/>
        </w:rPr>
        <w:t>TA</w:t>
      </w:r>
      <w:r w:rsidRPr="00F7320E">
        <w:rPr>
          <w:rFonts w:ascii="微軟正黑體" w:eastAsia="微軟正黑體" w:hAnsi="微軟正黑體" w:hint="eastAsia"/>
          <w:color w:val="000000"/>
        </w:rPr>
        <w:t>帶紙本找果子老師協助</w:t>
      </w:r>
      <w:r w:rsidRPr="00F7320E">
        <w:rPr>
          <w:rFonts w:ascii="微軟正黑體" w:eastAsia="微軟正黑體" w:hAnsi="微軟正黑體"/>
          <w:color w:val="000000"/>
        </w:rPr>
        <w:t>)</w:t>
      </w:r>
    </w:p>
    <w:p w:rsidR="003E6FEC" w:rsidRPr="00F7320E" w:rsidRDefault="003E6FEC" w:rsidP="008A45E8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t>(2)</w:t>
      </w:r>
      <w:r w:rsidRPr="00F7320E">
        <w:rPr>
          <w:rFonts w:ascii="微軟正黑體" w:eastAsia="微軟正黑體" w:hAnsi="微軟正黑體" w:hint="eastAsia"/>
          <w:color w:val="000000"/>
        </w:rPr>
        <w:t>檔名注意：如「工乙</w:t>
      </w:r>
      <w:r w:rsidRPr="00F7320E">
        <w:rPr>
          <w:rFonts w:ascii="微軟正黑體" w:eastAsia="微軟正黑體" w:hAnsi="微軟正黑體"/>
          <w:color w:val="000000"/>
        </w:rPr>
        <w:t>5</w:t>
      </w:r>
      <w:r w:rsidRPr="00F7320E">
        <w:rPr>
          <w:rFonts w:ascii="微軟正黑體" w:eastAsia="微軟正黑體" w:hAnsi="微軟正黑體" w:hint="eastAsia"/>
          <w:color w:val="000000"/>
        </w:rPr>
        <w:t>全組期中反思日誌</w:t>
      </w:r>
      <w:r w:rsidRPr="00F7320E">
        <w:rPr>
          <w:rFonts w:ascii="微軟正黑體" w:eastAsia="微軟正黑體" w:hAnsi="微軟正黑體"/>
          <w:color w:val="000000"/>
        </w:rPr>
        <w:t>1</w:t>
      </w:r>
      <w:r w:rsidRPr="00F7320E">
        <w:rPr>
          <w:rFonts w:ascii="微軟正黑體" w:eastAsia="微軟正黑體" w:hAnsi="微軟正黑體" w:hint="eastAsia"/>
          <w:color w:val="000000"/>
        </w:rPr>
        <w:t>」或「工乙</w:t>
      </w:r>
      <w:r w:rsidRPr="00F7320E">
        <w:rPr>
          <w:rFonts w:ascii="微軟正黑體" w:eastAsia="微軟正黑體" w:hAnsi="微軟正黑體"/>
          <w:color w:val="000000"/>
        </w:rPr>
        <w:t>5</w:t>
      </w:r>
      <w:r w:rsidRPr="00F7320E">
        <w:rPr>
          <w:rFonts w:ascii="微軟正黑體" w:eastAsia="微軟正黑體" w:hAnsi="微軟正黑體" w:hint="eastAsia"/>
          <w:color w:val="000000"/>
        </w:rPr>
        <w:t>全組期末反思日誌</w:t>
      </w:r>
      <w:r w:rsidRPr="00F7320E">
        <w:rPr>
          <w:rFonts w:ascii="微軟正黑體" w:eastAsia="微軟正黑體" w:hAnsi="微軟正黑體"/>
          <w:color w:val="000000"/>
        </w:rPr>
        <w:t>2</w:t>
      </w:r>
      <w:r w:rsidRPr="00F7320E">
        <w:rPr>
          <w:rFonts w:ascii="微軟正黑體" w:eastAsia="微軟正黑體" w:hAnsi="微軟正黑體" w:hint="eastAsia"/>
          <w:color w:val="000000"/>
        </w:rPr>
        <w:t>」</w:t>
      </w:r>
    </w:p>
    <w:p w:rsidR="009E111F" w:rsidRDefault="003E6FEC" w:rsidP="00F7320E">
      <w:pPr>
        <w:spacing w:line="320" w:lineRule="exact"/>
        <w:ind w:leftChars="100" w:left="240"/>
        <w:rPr>
          <w:rFonts w:ascii="微軟正黑體" w:eastAsia="微軟正黑體" w:hAnsi="微軟正黑體"/>
          <w:color w:val="000000"/>
        </w:rPr>
      </w:pPr>
      <w:r w:rsidRPr="008A45E8">
        <w:rPr>
          <w:rFonts w:ascii="微軟正黑體" w:eastAsia="微軟正黑體" w:hAnsi="微軟正黑體" w:hint="eastAsia"/>
          <w:b/>
          <w:color w:val="000000"/>
        </w:rPr>
        <w:t>．備註：</w:t>
      </w:r>
      <w:r w:rsidRPr="00F7320E">
        <w:rPr>
          <w:rFonts w:ascii="微軟正黑體" w:eastAsia="微軟正黑體" w:hAnsi="微軟正黑體" w:hint="eastAsia"/>
          <w:color w:val="000000"/>
        </w:rPr>
        <w:t>邱竹林老師的期中反思日誌空白表格，可從服務</w:t>
      </w:r>
      <w:r w:rsidRPr="00F7320E">
        <w:rPr>
          <w:rFonts w:ascii="微軟正黑體" w:eastAsia="微軟正黑體" w:hAnsi="微軟正黑體"/>
          <w:color w:val="000000"/>
        </w:rPr>
        <w:t>-</w:t>
      </w:r>
      <w:r w:rsidRPr="00F7320E">
        <w:rPr>
          <w:rFonts w:ascii="微軟正黑體" w:eastAsia="微軟正黑體" w:hAnsi="微軟正黑體" w:hint="eastAsia"/>
          <w:color w:val="000000"/>
        </w:rPr>
        <w:t>學習</w:t>
      </w:r>
      <w:r w:rsidRPr="00765247">
        <w:rPr>
          <w:rFonts w:ascii="微軟正黑體" w:eastAsia="微軟正黑體" w:hAnsi="微軟正黑體" w:hint="eastAsia"/>
          <w:color w:val="000000"/>
        </w:rPr>
        <w:t>網站下載。</w:t>
      </w:r>
    </w:p>
    <w:p w:rsidR="009E111F" w:rsidRPr="000527C9" w:rsidRDefault="009E111F" w:rsidP="009E111F">
      <w:pPr>
        <w:spacing w:line="240" w:lineRule="atLeast"/>
        <w:jc w:val="both"/>
        <w:rPr>
          <w:rFonts w:ascii="Times New Roman" w:eastAsia="微軟正黑體" w:hAnsi="Times New Roman"/>
          <w:b/>
          <w:color w:val="000000"/>
          <w:sz w:val="36"/>
          <w:szCs w:val="36"/>
        </w:rPr>
      </w:pPr>
      <w:r>
        <w:rPr>
          <w:rFonts w:ascii="微軟正黑體" w:eastAsia="微軟正黑體" w:hAnsi="微軟正黑體"/>
          <w:color w:val="000000"/>
        </w:rPr>
        <w:br w:type="page"/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lastRenderedPageBreak/>
        <w:t>臺北科技大學</w:t>
      </w:r>
      <w:r w:rsidRPr="000527C9">
        <w:rPr>
          <w:rFonts w:ascii="Times New Roman" w:eastAsia="微軟正黑體" w:hAnsi="Times New Roman"/>
          <w:b/>
          <w:color w:val="000000"/>
          <w:sz w:val="36"/>
          <w:szCs w:val="36"/>
        </w:rPr>
        <w:t>10</w:t>
      </w:r>
      <w:r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3</w:t>
      </w:r>
      <w:bookmarkStart w:id="0" w:name="_GoBack"/>
      <w:bookmarkEnd w:id="0"/>
      <w:r w:rsidRPr="000527C9">
        <w:rPr>
          <w:rFonts w:ascii="Times New Roman" w:eastAsia="微軟正黑體" w:hAnsi="Times New Roman"/>
          <w:b/>
          <w:color w:val="000000"/>
          <w:sz w:val="36"/>
          <w:szCs w:val="36"/>
        </w:rPr>
        <w:t>-1</w:t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『服務</w:t>
      </w:r>
      <w:r w:rsidRPr="000527C9">
        <w:rPr>
          <w:rFonts w:ascii="Times New Roman" w:eastAsia="微軟正黑體" w:hAnsi="Times New Roman"/>
          <w:b/>
          <w:color w:val="000000"/>
          <w:sz w:val="36"/>
          <w:szCs w:val="36"/>
        </w:rPr>
        <w:t>-</w:t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學習課程』期中反思日誌（竹林老師版）</w:t>
      </w:r>
    </w:p>
    <w:p w:rsidR="009E111F" w:rsidRPr="000527C9" w:rsidRDefault="009E111F" w:rsidP="009E111F">
      <w:pPr>
        <w:spacing w:line="24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9E111F" w:rsidRPr="00523BFA" w:rsidTr="008044DE">
        <w:trPr>
          <w:trHeight w:val="36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9E111F" w:rsidRPr="00523BFA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hint="eastAsia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hint="eastAsia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9E111F" w:rsidRPr="00523BFA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9E111F" w:rsidRPr="00523BFA" w:rsidTr="008044DE">
        <w:trPr>
          <w:trHeight w:val="28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9E111F" w:rsidRPr="00523BFA" w:rsidTr="008044DE">
        <w:trPr>
          <w:trHeight w:val="3928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What</w:t>
            </w: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《說明：我們今天做了什麼服務？我們看見了什麼？聽到了什麼？接觸到了什麼？參與成員的反應？》</w:t>
            </w: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9E111F" w:rsidRPr="00523BFA" w:rsidTr="008044DE">
        <w:trPr>
          <w:trHeight w:val="3928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So What</w:t>
            </w: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學習要點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《說明：我們的所見所聞讓我學習到了什麼？對我們有什麼意義？服務中，我們產生了什麼新問題？如何尋求解決、過程與結果是？》</w:t>
            </w: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9E111F" w:rsidRPr="00523BFA" w:rsidRDefault="009E111F" w:rsidP="008044DE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</w:p>
          <w:p w:rsidR="009E111F" w:rsidRPr="00523BFA" w:rsidRDefault="009E111F" w:rsidP="008044DE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9E111F" w:rsidRPr="00523BFA" w:rsidTr="008044DE">
        <w:trPr>
          <w:trHeight w:val="392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Now What</w:t>
            </w: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省思檢索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11F" w:rsidRPr="000527C9" w:rsidRDefault="009E111F" w:rsidP="008044DE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《說明：這些經驗對我們看事情、看世界、看自己有改變什麼？未來我們能做什麼？這些對社區服務、社會正義有什麼影響與改變？》</w:t>
            </w: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9E111F" w:rsidRPr="000527C9" w:rsidRDefault="009E111F" w:rsidP="008044DE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</w:tbl>
    <w:p w:rsidR="009E111F" w:rsidRPr="000527C9" w:rsidRDefault="009E111F" w:rsidP="009E111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  <w:r w:rsidRPr="000527C9">
        <w:rPr>
          <w:rFonts w:ascii="Times New Roman" w:eastAsia="微軟正黑體" w:hAnsi="Times New Roman" w:hint="eastAsia"/>
          <w:b/>
          <w:color w:val="000000"/>
        </w:rPr>
        <w:t>貳、你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妳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認為在服務的時候，『服務的心態』應該是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可複選，最多選</w:t>
      </w:r>
      <w:r w:rsidRPr="000527C9">
        <w:rPr>
          <w:rFonts w:ascii="Times New Roman" w:eastAsia="微軟正黑體" w:hAnsi="Times New Roman"/>
          <w:b/>
          <w:color w:val="000000"/>
        </w:rPr>
        <w:t>3</w:t>
      </w:r>
      <w:r w:rsidRPr="000527C9">
        <w:rPr>
          <w:rFonts w:ascii="Times New Roman" w:eastAsia="微軟正黑體" w:hAnsi="Times New Roman" w:hint="eastAsia"/>
          <w:b/>
          <w:color w:val="000000"/>
        </w:rPr>
        <w:t>項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3119"/>
        <w:gridCol w:w="3402"/>
      </w:tblGrid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快樂助人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關懷與愛心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自願參與的行動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尊重他人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9E111F" w:rsidRDefault="009E111F" w:rsidP="009E111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9E111F" w:rsidRDefault="009E111F" w:rsidP="009E111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9E111F" w:rsidRDefault="009E111F" w:rsidP="009E111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9E111F" w:rsidRDefault="009E111F" w:rsidP="009E111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</w:p>
    <w:p w:rsidR="009E111F" w:rsidRPr="000527C9" w:rsidRDefault="009E111F" w:rsidP="009E111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  <w:r w:rsidRPr="000527C9">
        <w:rPr>
          <w:rFonts w:ascii="Times New Roman" w:eastAsia="微軟正黑體" w:hAnsi="Times New Roman" w:hint="eastAsia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妳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可複選，最多選</w:t>
      </w:r>
      <w:r w:rsidRPr="000527C9">
        <w:rPr>
          <w:rFonts w:ascii="Times New Roman" w:eastAsia="微軟正黑體" w:hAnsi="Times New Roman"/>
          <w:b/>
          <w:color w:val="000000"/>
        </w:rPr>
        <w:t>3</w:t>
      </w:r>
      <w:r w:rsidRPr="000527C9">
        <w:rPr>
          <w:rFonts w:ascii="Times New Roman" w:eastAsia="微軟正黑體" w:hAnsi="Times New Roman" w:hint="eastAsia"/>
          <w:b/>
          <w:color w:val="000000"/>
        </w:rPr>
        <w:t>項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2835"/>
        <w:gridCol w:w="3686"/>
      </w:tblGrid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協調溝通能力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觀察能力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判斷能力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9E111F" w:rsidRPr="00523BFA" w:rsidTr="008044DE">
        <w:tc>
          <w:tcPr>
            <w:tcW w:w="3402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E111F" w:rsidRPr="000527C9" w:rsidRDefault="009E111F" w:rsidP="008044DE">
            <w:pPr>
              <w:pStyle w:val="a3"/>
              <w:tabs>
                <w:tab w:val="clear" w:pos="900"/>
              </w:tabs>
              <w:snapToGrid w:val="0"/>
              <w:spacing w:line="320" w:lineRule="exact"/>
              <w:ind w:leftChars="0" w:left="0" w:firstLineChars="0" w:firstLine="0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9E111F" w:rsidRPr="00202E4F" w:rsidRDefault="009E111F" w:rsidP="009E111F"/>
    <w:p w:rsidR="003E6FEC" w:rsidRPr="00765247" w:rsidRDefault="003E6FEC" w:rsidP="00F7320E">
      <w:pPr>
        <w:spacing w:line="320" w:lineRule="exact"/>
        <w:ind w:leftChars="100" w:left="240"/>
        <w:rPr>
          <w:rFonts w:ascii="微軟正黑體" w:eastAsia="微軟正黑體" w:hAnsi="微軟正黑體"/>
          <w:color w:val="000000"/>
        </w:rPr>
      </w:pPr>
    </w:p>
    <w:sectPr w:rsidR="003E6FEC" w:rsidRPr="00765247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C8C" w:rsidRDefault="003F1C8C" w:rsidP="00D52453">
      <w:r>
        <w:separator/>
      </w:r>
    </w:p>
  </w:endnote>
  <w:endnote w:type="continuationSeparator" w:id="0">
    <w:p w:rsidR="003F1C8C" w:rsidRDefault="003F1C8C" w:rsidP="00D5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C8C" w:rsidRDefault="003F1C8C" w:rsidP="00D52453">
      <w:r>
        <w:separator/>
      </w:r>
    </w:p>
  </w:footnote>
  <w:footnote w:type="continuationSeparator" w:id="0">
    <w:p w:rsidR="003F1C8C" w:rsidRDefault="003F1C8C" w:rsidP="00D5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lvlText w:val="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50A8"/>
    <w:rsid w:val="000527C9"/>
    <w:rsid w:val="000A2B57"/>
    <w:rsid w:val="0011189D"/>
    <w:rsid w:val="00151A86"/>
    <w:rsid w:val="00175C9C"/>
    <w:rsid w:val="0017730F"/>
    <w:rsid w:val="00180A2F"/>
    <w:rsid w:val="00192B77"/>
    <w:rsid w:val="001B1445"/>
    <w:rsid w:val="00201C38"/>
    <w:rsid w:val="00202E4F"/>
    <w:rsid w:val="00215DA6"/>
    <w:rsid w:val="00222756"/>
    <w:rsid w:val="0026682F"/>
    <w:rsid w:val="002E38FA"/>
    <w:rsid w:val="002F24F9"/>
    <w:rsid w:val="0031424A"/>
    <w:rsid w:val="003503D0"/>
    <w:rsid w:val="00366B56"/>
    <w:rsid w:val="00382906"/>
    <w:rsid w:val="003879F7"/>
    <w:rsid w:val="00391DBD"/>
    <w:rsid w:val="003D2C4B"/>
    <w:rsid w:val="003E6FEC"/>
    <w:rsid w:val="003F1C8C"/>
    <w:rsid w:val="003F230F"/>
    <w:rsid w:val="00402950"/>
    <w:rsid w:val="00441BF4"/>
    <w:rsid w:val="00492712"/>
    <w:rsid w:val="00494E71"/>
    <w:rsid w:val="00496FD1"/>
    <w:rsid w:val="00523BFA"/>
    <w:rsid w:val="005367C6"/>
    <w:rsid w:val="005A049A"/>
    <w:rsid w:val="005C1AC4"/>
    <w:rsid w:val="00633A90"/>
    <w:rsid w:val="006B36DB"/>
    <w:rsid w:val="006E6C1E"/>
    <w:rsid w:val="00705C2C"/>
    <w:rsid w:val="00765247"/>
    <w:rsid w:val="007925AD"/>
    <w:rsid w:val="007F5268"/>
    <w:rsid w:val="00817CD8"/>
    <w:rsid w:val="00822F21"/>
    <w:rsid w:val="00834F62"/>
    <w:rsid w:val="00860658"/>
    <w:rsid w:val="008950A8"/>
    <w:rsid w:val="008A45E8"/>
    <w:rsid w:val="008C7A2B"/>
    <w:rsid w:val="0091387D"/>
    <w:rsid w:val="0097632A"/>
    <w:rsid w:val="00992D68"/>
    <w:rsid w:val="009B7399"/>
    <w:rsid w:val="009C6F67"/>
    <w:rsid w:val="009E01DC"/>
    <w:rsid w:val="009E111F"/>
    <w:rsid w:val="00A11DBD"/>
    <w:rsid w:val="00A56A71"/>
    <w:rsid w:val="00A716B6"/>
    <w:rsid w:val="00A76654"/>
    <w:rsid w:val="00AA5794"/>
    <w:rsid w:val="00AB6C26"/>
    <w:rsid w:val="00B00D69"/>
    <w:rsid w:val="00B13C27"/>
    <w:rsid w:val="00B36AF5"/>
    <w:rsid w:val="00B54717"/>
    <w:rsid w:val="00B65ABD"/>
    <w:rsid w:val="00B843C8"/>
    <w:rsid w:val="00B903C3"/>
    <w:rsid w:val="00C2794E"/>
    <w:rsid w:val="00C75390"/>
    <w:rsid w:val="00C75726"/>
    <w:rsid w:val="00C9414D"/>
    <w:rsid w:val="00C97DFD"/>
    <w:rsid w:val="00CC15A7"/>
    <w:rsid w:val="00CF04C6"/>
    <w:rsid w:val="00D16C90"/>
    <w:rsid w:val="00D238C7"/>
    <w:rsid w:val="00D52453"/>
    <w:rsid w:val="00D608E7"/>
    <w:rsid w:val="00D70381"/>
    <w:rsid w:val="00D70A07"/>
    <w:rsid w:val="00DD207A"/>
    <w:rsid w:val="00DD291D"/>
    <w:rsid w:val="00DD4FCE"/>
    <w:rsid w:val="00DE5BB3"/>
    <w:rsid w:val="00DF21ED"/>
    <w:rsid w:val="00DF6AC9"/>
    <w:rsid w:val="00E0143D"/>
    <w:rsid w:val="00E162F8"/>
    <w:rsid w:val="00E475FB"/>
    <w:rsid w:val="00EA7A25"/>
    <w:rsid w:val="00EB2053"/>
    <w:rsid w:val="00EE227E"/>
    <w:rsid w:val="00F038F6"/>
    <w:rsid w:val="00F05D08"/>
    <w:rsid w:val="00F06EFD"/>
    <w:rsid w:val="00F07E9B"/>
    <w:rsid w:val="00F25EE9"/>
    <w:rsid w:val="00F32602"/>
    <w:rsid w:val="00F7320E"/>
    <w:rsid w:val="00FB0698"/>
    <w:rsid w:val="00FB40CC"/>
    <w:rsid w:val="00FC49C7"/>
    <w:rsid w:val="00F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2D79839-6130-46A0-91D6-5D1F6151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E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rsid w:val="00202E4F"/>
    <w:pPr>
      <w:tabs>
        <w:tab w:val="num" w:pos="900"/>
      </w:tabs>
      <w:ind w:leftChars="200" w:left="200" w:hangingChars="200" w:hanging="200"/>
    </w:pPr>
    <w:rPr>
      <w:rFonts w:ascii="Times New Roman" w:eastAsia="標楷體" w:hAnsi="Times New Roman"/>
      <w:sz w:val="28"/>
      <w:szCs w:val="28"/>
    </w:rPr>
  </w:style>
  <w:style w:type="paragraph" w:styleId="a4">
    <w:name w:val="header"/>
    <w:basedOn w:val="a"/>
    <w:link w:val="a5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D52453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52453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binna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★邱竹林老師</dc:title>
  <dc:subject/>
  <dc:creator>NTUT_NSA</dc:creator>
  <cp:keywords/>
  <dc:description/>
  <cp:lastModifiedBy>NTUT_NSA</cp:lastModifiedBy>
  <cp:revision>5</cp:revision>
  <dcterms:created xsi:type="dcterms:W3CDTF">2014-09-09T04:04:00Z</dcterms:created>
  <dcterms:modified xsi:type="dcterms:W3CDTF">2014-10-21T10:33:00Z</dcterms:modified>
</cp:coreProperties>
</file>